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48"/>
          <w:b/>
          <w:sz w:val="48"/>
          <w:b/>
          <w:szCs w:val="48"/>
        </w:rPr>
      </w:pPr>
      <w:r>
        <w:rPr>
          <w:b/>
          <w:sz w:val="48"/>
          <w:szCs w:val="48"/>
        </w:rPr>
        <w:t>Incentives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The Incentives can be created based on the Projects in DSS.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It can be raised only for a particular project in one request.</w:t>
        <w:br/>
        <w:t>ie., For an employee if an Incentive is to be raised for two different projects, then two seperate requests needs to be placed.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The Incentive process involves the following steps</w:t>
      </w:r>
      <w:r/>
    </w:p>
    <w:p>
      <w:pPr>
        <w:pStyle w:val="Normal"/>
        <w:numPr>
          <w:ilvl w:val="0"/>
          <w:numId w:val="1"/>
        </w:numPr>
        <w:ind w:left="720" w:hanging="360"/>
        <w:rPr>
          <w:u w:val="none"/>
        </w:rPr>
      </w:pPr>
      <w:r>
        <w:rPr/>
        <w:t>Incentive Template Creation</w:t>
      </w:r>
      <w:r/>
    </w:p>
    <w:p>
      <w:pPr>
        <w:pStyle w:val="Normal"/>
        <w:numPr>
          <w:ilvl w:val="0"/>
          <w:numId w:val="1"/>
        </w:numPr>
        <w:ind w:left="720" w:hanging="360"/>
        <w:rPr/>
      </w:pPr>
      <w:r>
        <w:rPr/>
        <w:t>Incentive Generation by PM</w:t>
      </w:r>
      <w:r/>
    </w:p>
    <w:p>
      <w:pPr>
        <w:pStyle w:val="Normal"/>
        <w:numPr>
          <w:ilvl w:val="0"/>
          <w:numId w:val="1"/>
        </w:numPr>
        <w:ind w:left="720" w:hanging="360"/>
        <w:rPr/>
      </w:pPr>
      <w:r>
        <w:rPr/>
        <w:t>Incentive Approval by Finance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Incentive Template Creation</w:t>
      </w:r>
      <w:r/>
    </w:p>
    <w:p>
      <w:pPr>
        <w:pStyle w:val="Normal"/>
        <w:spacing w:before="0" w:after="0"/>
        <w:ind w:left="0" w:hanging="0"/>
        <w:rPr>
          <w:b/>
          <w:b/>
        </w:rPr>
      </w:pPr>
      <w:r>
        <w:rPr>
          <w:b/>
        </w:rPr>
      </w:r>
      <w:r/>
    </w:p>
    <w:p>
      <w:pPr>
        <w:pStyle w:val="Normal"/>
        <w:spacing w:before="0" w:after="0"/>
        <w:ind w:left="0" w:hanging="0"/>
        <w:rPr/>
      </w:pPr>
      <w:r>
        <w:rPr/>
        <w:t xml:space="preserve">Incentive Template Creation for a project is a one time request. </w:t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ind w:left="0" w:hanging="0"/>
      </w:pPr>
      <w:r>
        <w:rPr/>
        <w:drawing>
          <wp:inline distT="114300" distB="114300" distL="114300" distR="114300">
            <wp:extent cx="5943600" cy="267970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ind w:left="0" w:hanging="0"/>
        <w:rPr/>
      </w:pPr>
      <w:r>
        <w:rPr/>
        <w:t>To create an Incentive Template, do the following steps</w:t>
      </w:r>
      <w:r/>
    </w:p>
    <w:p>
      <w:pPr>
        <w:pStyle w:val="Normal"/>
        <w:numPr>
          <w:ilvl w:val="0"/>
          <w:numId w:val="2"/>
        </w:numPr>
        <w:ind w:left="720" w:hanging="360"/>
        <w:rPr>
          <w:u w:val="none"/>
        </w:rPr>
      </w:pPr>
      <w:r>
        <w:rPr/>
        <w:t xml:space="preserve">Select the project for which the Incentive Template is to be created, by selecting </w:t>
      </w:r>
      <w:r>
        <w:rPr>
          <w:b/>
        </w:rPr>
        <w:t>Project Feeds</w:t>
      </w:r>
      <w:r>
        <w:rPr/>
        <w:t xml:space="preserve"> tab.</w:t>
      </w:r>
      <w:r/>
    </w:p>
    <w:p>
      <w:pPr>
        <w:pStyle w:val="Normal"/>
        <w:numPr>
          <w:ilvl w:val="0"/>
          <w:numId w:val="2"/>
        </w:numPr>
        <w:ind w:left="720" w:hanging="360"/>
        <w:rPr>
          <w:u w:val="none"/>
        </w:rPr>
      </w:pPr>
      <w:r>
        <w:rPr/>
        <w:t xml:space="preserve">Select the </w:t>
      </w:r>
      <w:r>
        <w:rPr>
          <w:b/>
        </w:rPr>
        <w:t>Incentive Request</w:t>
      </w:r>
      <w:r>
        <w:rPr/>
        <w:t xml:space="preserve"> Tab to populate the Incentive Template Creation Form.</w:t>
      </w:r>
      <w:r/>
    </w:p>
    <w:p>
      <w:pPr>
        <w:pStyle w:val="Normal"/>
        <w:numPr>
          <w:ilvl w:val="0"/>
          <w:numId w:val="2"/>
        </w:numPr>
        <w:ind w:left="720" w:hanging="360"/>
        <w:rPr>
          <w:u w:val="none"/>
        </w:rPr>
      </w:pPr>
      <w:r>
        <w:rPr/>
        <w:t xml:space="preserve">Click on Create new Incentive button, which generates a unique Incentive Code. Enter all the mandatory details and select </w:t>
      </w:r>
      <w:r>
        <w:rPr>
          <w:b/>
        </w:rPr>
        <w:t>Save</w:t>
      </w:r>
      <w:r>
        <w:rPr/>
        <w:t xml:space="preserve"> button (which appears at the creation of Incentive Code).</w:t>
      </w:r>
      <w:r/>
    </w:p>
    <w:p>
      <w:pPr>
        <w:pStyle w:val="Normal"/>
        <w:numPr>
          <w:ilvl w:val="0"/>
          <w:numId w:val="2"/>
        </w:numPr>
        <w:ind w:left="720" w:hanging="360"/>
        <w:rPr>
          <w:u w:val="none"/>
        </w:rPr>
      </w:pPr>
      <w:r>
        <w:rPr/>
        <w:t>Once the Incentive Template is created, they appear in the grid which is placed in the Right Pane.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Incentive Generation by PM</w:t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The Incentives are generated with the help of Incentive Template.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</w:pPr>
      <w:r>
        <w:rPr/>
        <w:drawing>
          <wp:inline distT="114300" distB="114300" distL="114300" distR="114300">
            <wp:extent cx="5943600" cy="259080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To create an Incentive , do the following steps</w:t>
      </w:r>
      <w:r/>
    </w:p>
    <w:p>
      <w:pPr>
        <w:pStyle w:val="Normal"/>
        <w:numPr>
          <w:ilvl w:val="0"/>
          <w:numId w:val="2"/>
        </w:numPr>
        <w:ind w:left="720" w:hanging="360"/>
      </w:pPr>
      <w:r>
        <w:rPr/>
        <w:t xml:space="preserve">Select the project for which the Incentive Template is to be created, by selecting </w:t>
      </w:r>
      <w:r>
        <w:rPr>
          <w:b/>
        </w:rPr>
        <w:t>Project Feeds</w:t>
      </w:r>
      <w:r>
        <w:rPr/>
        <w:t xml:space="preserve"> tab.</w:t>
      </w:r>
      <w:r/>
    </w:p>
    <w:p>
      <w:pPr>
        <w:pStyle w:val="Normal"/>
        <w:numPr>
          <w:ilvl w:val="0"/>
          <w:numId w:val="2"/>
        </w:numPr>
        <w:ind w:left="720" w:hanging="360"/>
      </w:pPr>
      <w:r>
        <w:rPr/>
        <w:t xml:space="preserve">Select the </w:t>
      </w:r>
      <w:r>
        <w:rPr>
          <w:b/>
        </w:rPr>
        <w:t>Incentive</w:t>
      </w:r>
      <w:r>
        <w:rPr/>
        <w:t xml:space="preserve"> Tab to populate the Incentive Template Creation Form.</w:t>
      </w:r>
      <w:r/>
    </w:p>
    <w:p>
      <w:pPr>
        <w:pStyle w:val="Normal"/>
        <w:numPr>
          <w:ilvl w:val="0"/>
          <w:numId w:val="2"/>
        </w:numPr>
        <w:ind w:left="720" w:hanging="360"/>
      </w:pPr>
      <w:r>
        <w:rPr/>
        <w:t xml:space="preserve">Select from the </w:t>
      </w:r>
      <w:r>
        <w:rPr>
          <w:b/>
        </w:rPr>
        <w:t>Select Incentive</w:t>
      </w:r>
      <w:r>
        <w:rPr/>
        <w:t xml:space="preserve"> drop down, to Auto-Populate the fields . After the updation of data , click </w:t>
      </w:r>
      <w:r>
        <w:rPr>
          <w:b/>
        </w:rPr>
        <w:t>Add Resource For Incentive</w:t>
      </w:r>
      <w:r>
        <w:rPr/>
        <w:t xml:space="preserve"> button to raise the Incentives.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The Incentive details can be viewed in the Dashboard under Incentives.</w:t>
      </w:r>
      <w:r/>
    </w:p>
    <w:p>
      <w:pPr>
        <w:pStyle w:val="Normal"/>
        <w:spacing w:before="0" w:after="0"/>
        <w:rPr/>
      </w:pPr>
      <w:r>
        <w:rPr/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/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/>
      </w:r>
      <w:r/>
    </w:p>
    <w:p>
      <w:pPr>
        <w:pStyle w:val="Normal"/>
        <w:spacing w:before="0" w:after="0"/>
        <w:ind w:left="0" w:hanging="0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Incentive Approval by Finance</w:t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ind w:left="0" w:hanging="0"/>
      </w:pPr>
      <w:r>
        <w:rPr/>
        <w:t xml:space="preserve">The Incentives can be approved by those having </w:t>
      </w:r>
      <w:r>
        <w:rPr>
          <w:b/>
        </w:rPr>
        <w:t>Finance role</w:t>
      </w:r>
      <w:r>
        <w:rPr/>
        <w:t xml:space="preserve"> in DSS.</w:t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ind w:left="0" w:hanging="0"/>
      </w:pPr>
      <w:r>
        <w:rPr/>
        <w:drawing>
          <wp:inline distT="114300" distB="114300" distL="114300" distR="114300">
            <wp:extent cx="5943600" cy="243840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before="0" w:after="0"/>
        <w:ind w:left="0" w:hanging="0"/>
        <w:rPr/>
      </w:pPr>
      <w:r>
        <w:rPr/>
      </w:r>
      <w:r/>
    </w:p>
    <w:p>
      <w:pPr>
        <w:pStyle w:val="Normal"/>
        <w:spacing w:before="0" w:after="0"/>
        <w:rPr/>
      </w:pPr>
      <w:r>
        <w:rPr/>
        <w:t>Do the following steps for Incentive Approval</w:t>
      </w:r>
      <w:r/>
    </w:p>
    <w:p>
      <w:pPr>
        <w:pStyle w:val="Normal"/>
        <w:numPr>
          <w:ilvl w:val="0"/>
          <w:numId w:val="2"/>
        </w:numPr>
        <w:ind w:left="720" w:hanging="360"/>
      </w:pPr>
      <w:r>
        <w:rPr/>
        <w:t xml:space="preserve">Select the role as </w:t>
      </w:r>
      <w:r>
        <w:rPr>
          <w:b/>
        </w:rPr>
        <w:t>Finance</w:t>
      </w:r>
      <w:r>
        <w:rPr/>
        <w:t xml:space="preserve"> and Click the </w:t>
      </w:r>
      <w:r>
        <w:rPr>
          <w:b/>
        </w:rPr>
        <w:t>OK</w:t>
      </w:r>
      <w:r>
        <w:rPr/>
        <w:t xml:space="preserve"> button</w:t>
      </w:r>
      <w:r/>
    </w:p>
    <w:p>
      <w:pPr>
        <w:pStyle w:val="Normal"/>
        <w:numPr>
          <w:ilvl w:val="0"/>
          <w:numId w:val="2"/>
        </w:numPr>
        <w:ind w:left="720" w:hanging="360"/>
        <w:rPr/>
      </w:pPr>
      <w:r>
        <w:rPr/>
        <w:t>Click on the Pending Incentives.</w:t>
      </w:r>
      <w:r/>
    </w:p>
    <w:p>
      <w:pPr>
        <w:pStyle w:val="Normal"/>
        <w:numPr>
          <w:ilvl w:val="0"/>
          <w:numId w:val="2"/>
        </w:numPr>
        <w:ind w:left="720" w:hanging="360"/>
      </w:pPr>
      <w:r>
        <w:rPr/>
        <w:t xml:space="preserve">Click on </w:t>
      </w:r>
      <w:r>
        <w:rPr>
          <w:b/>
        </w:rPr>
        <w:t>Approve All Selected Request</w:t>
      </w:r>
      <w:r>
        <w:rPr/>
        <w:t xml:space="preserve"> button, to approve the selected Incentive request.</w:t>
      </w:r>
      <w:r/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pPr>
      <w:widowControl w:val="false"/>
      <w:suppressAutoHyphens w:val="true"/>
      <w:spacing w:lineRule="auto" w:line="276" w:before="0" w:after="0"/>
      <w:contextualSpacing/>
    </w:pPr>
    <w:rPr>
      <w:rFonts w:ascii="Arial" w:hAnsi="Arial" w:eastAsia="Arial" w:cs="Arial"/>
      <w:color w:val="auto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pPr>
      <w:keepNext/>
      <w:keepLines/>
      <w:spacing w:lineRule="auto" w:line="240" w:before="400" w:after="120"/>
      <w:contextualSpacing/>
    </w:pPr>
    <w:rPr>
      <w:sz w:val="40"/>
      <w:szCs w:val="40"/>
    </w:rPr>
  </w:style>
  <w:style w:type="paragraph" w:styleId="Heading2">
    <w:name w:val="Heading 2"/>
    <w:basedOn w:val="Normal1"/>
    <w:next w:val="Normal"/>
    <w:pPr>
      <w:keepNext/>
      <w:keepLines/>
      <w:spacing w:lineRule="auto" w:line="240" w:before="360" w:after="120"/>
      <w:contextualSpacing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pPr>
      <w:keepNext/>
      <w:keepLines/>
      <w:spacing w:lineRule="auto" w:line="240" w:before="320" w:after="80"/>
      <w:contextualSpacing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pPr>
      <w:keepNext/>
      <w:keepLines/>
      <w:spacing w:lineRule="auto" w:line="240" w:before="280" w:after="80"/>
      <w:contextualSpacing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pPr>
      <w:keepNext/>
      <w:keepLines/>
      <w:spacing w:lineRule="auto" w:line="240" w:before="240" w:after="80"/>
      <w:contextualSpacing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pPr>
      <w:keepNext/>
      <w:keepLines/>
      <w:spacing w:lineRule="auto" w:line="240" w:before="240" w:after="80"/>
      <w:contextualSpacing/>
    </w:pPr>
    <w:rPr>
      <w:i/>
      <w:color w:val="666666"/>
      <w:sz w:val="22"/>
      <w:szCs w:val="22"/>
    </w:rPr>
  </w:style>
  <w:style w:type="character" w:styleId="ListLabel1">
    <w:name w:val="ListLabel 1"/>
    <w:rPr>
      <w:u w:val="non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paragraph" w:styleId="Normal1" w:default="1">
    <w:name w:val="LO-normal"/>
    <w:pPr>
      <w:widowControl/>
      <w:suppressAutoHyphens w:val="true"/>
      <w:bidi w:val="0"/>
      <w:spacing w:lineRule="auto" w:line="276" w:before="0" w:after="0"/>
      <w:contextualSpacing/>
      <w:jc w:val="left"/>
    </w:pPr>
    <w:rPr>
      <w:rFonts w:ascii="Arial" w:hAnsi="Arial" w:eastAsia="Arial" w:cs="Arial"/>
      <w:color w:val="auto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pPr>
      <w:keepNext/>
      <w:keepLines/>
      <w:spacing w:lineRule="auto" w:line="240" w:before="0"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"/>
    <w:pPr>
      <w:keepNext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LibreOffice/4.3.7.2$Linux_X86_64 LibreOffice_project/430$Build-2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lastModifiedBy>System User</cp:lastModifiedBy>
  <dcterms:modified xsi:type="dcterms:W3CDTF">2018-11-30T10:02:58Z</dcterms:modified>
  <cp:revision>1</cp:revision>
</cp:coreProperties>
</file>